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3"/>
        <w:keepNext w:val="1"/>
        <w:spacing w:after="80" w:before="280" w:lineRule="auto"/>
        <w:jc w:val="left"/>
        <w:rPr>
          <w:color w:val="000000"/>
          <w:sz w:val="26"/>
          <w:szCs w:val="26"/>
        </w:rPr>
      </w:pPr>
      <w:bookmarkStart w:colFirst="0" w:colLast="0" w:name="_heading=h.3ueohrgzqfiw" w:id="0"/>
      <w:bookmarkEnd w:id="0"/>
      <w:r w:rsidDel="00000000" w:rsidR="00000000" w:rsidRPr="00000000">
        <w:rPr>
          <w:b w:val="1"/>
          <w:color w:val="000000"/>
          <w:sz w:val="44"/>
          <w:szCs w:val="44"/>
          <w:rtl w:val="0"/>
        </w:rPr>
        <w:t xml:space="preserve">Job Posting: Technical Committee Members</w:t>
      </w:r>
      <w:r w:rsidDel="00000000" w:rsidR="00000000" w:rsidRPr="00000000">
        <w:rPr>
          <w:color w:val="000000"/>
          <w:sz w:val="26"/>
          <w:szCs w:val="26"/>
          <w:rtl w:val="0"/>
        </w:rPr>
        <w:br w:type="textWrapping"/>
      </w:r>
      <w:r w:rsidDel="00000000" w:rsidR="00000000" w:rsidRPr="00000000">
        <w:rPr>
          <w:b w:val="1"/>
          <w:color w:val="000000"/>
          <w:sz w:val="26"/>
          <w:szCs w:val="26"/>
          <w:rtl w:val="0"/>
        </w:rPr>
        <w:t xml:space="preserve">Position:</w:t>
      </w:r>
      <w:r w:rsidDel="00000000" w:rsidR="00000000" w:rsidRPr="00000000">
        <w:rPr>
          <w:color w:val="000000"/>
          <w:sz w:val="26"/>
          <w:szCs w:val="26"/>
          <w:rtl w:val="0"/>
        </w:rPr>
        <w:t xml:space="preserve"> Technical Committee Member (multiple positions available)</w:t>
        <w:br w:type="textWrapping"/>
      </w:r>
      <w:r w:rsidDel="00000000" w:rsidR="00000000" w:rsidRPr="00000000">
        <w:rPr>
          <w:b w:val="1"/>
          <w:color w:val="000000"/>
          <w:sz w:val="26"/>
          <w:szCs w:val="26"/>
          <w:rtl w:val="0"/>
        </w:rPr>
        <w:t xml:space="preserve">Location:</w:t>
      </w:r>
      <w:r w:rsidDel="00000000" w:rsidR="00000000" w:rsidRPr="00000000">
        <w:rPr>
          <w:color w:val="000000"/>
          <w:sz w:val="26"/>
          <w:szCs w:val="26"/>
          <w:rtl w:val="0"/>
        </w:rPr>
        <w:t xml:space="preserve"> Port Alberni, BC</w:t>
        <w:br w:type="textWrapping"/>
      </w:r>
      <w:r w:rsidDel="00000000" w:rsidR="00000000" w:rsidRPr="00000000">
        <w:rPr>
          <w:b w:val="1"/>
          <w:color w:val="000000"/>
          <w:sz w:val="26"/>
          <w:szCs w:val="26"/>
          <w:rtl w:val="0"/>
        </w:rPr>
        <w:t xml:space="preserve">Deadline:</w:t>
      </w:r>
      <w:r w:rsidDel="00000000" w:rsidR="00000000" w:rsidRPr="00000000">
        <w:rPr>
          <w:color w:val="000000"/>
          <w:sz w:val="26"/>
          <w:szCs w:val="26"/>
          <w:rtl w:val="0"/>
        </w:rPr>
        <w:t xml:space="preserve"> August </w:t>
      </w:r>
      <w:r w:rsidDel="00000000" w:rsidR="00000000" w:rsidRPr="00000000">
        <w:rPr>
          <w:color w:val="000000"/>
          <w:rtl w:val="0"/>
        </w:rPr>
        <w:t xml:space="preserve">15</w:t>
      </w:r>
      <w:r w:rsidDel="00000000" w:rsidR="00000000" w:rsidRPr="00000000">
        <w:rPr>
          <w:color w:val="000000"/>
          <w:sz w:val="26"/>
          <w:szCs w:val="26"/>
          <w:rtl w:val="0"/>
        </w:rPr>
        <w:t xml:space="preserve">, 2024</w:t>
        <w:br w:type="textWrapping"/>
      </w:r>
      <w:r w:rsidDel="00000000" w:rsidR="00000000" w:rsidRPr="00000000">
        <w:rPr>
          <w:b w:val="1"/>
          <w:color w:val="000000"/>
          <w:sz w:val="26"/>
          <w:szCs w:val="26"/>
          <w:rtl w:val="0"/>
        </w:rPr>
        <w:t xml:space="preserve">Contact:</w:t>
      </w:r>
      <w:r w:rsidDel="00000000" w:rsidR="00000000" w:rsidRPr="00000000">
        <w:rPr>
          <w:color w:val="000000"/>
          <w:sz w:val="26"/>
          <w:szCs w:val="26"/>
          <w:rtl w:val="0"/>
        </w:rPr>
        <w:t xml:space="preserve"> Travis Cross (alberniathleticstd@gmail.com)</w:t>
      </w:r>
    </w:p>
    <w:p w:rsidR="00000000" w:rsidDel="00000000" w:rsidP="00000000" w:rsidRDefault="00000000" w:rsidRPr="00000000" w14:paraId="00000002">
      <w:pPr>
        <w:pStyle w:val="Heading4"/>
        <w:keepLines w:val="0"/>
        <w:spacing w:after="40" w:before="240" w:line="240" w:lineRule="auto"/>
        <w:rPr>
          <w:rFonts w:ascii="Proxima Nova" w:cs="Proxima Nova" w:eastAsia="Proxima Nova" w:hAnsi="Proxima Nova"/>
          <w:b w:val="1"/>
          <w:color w:val="000000"/>
          <w:u w:val="none"/>
        </w:rPr>
      </w:pPr>
      <w:bookmarkStart w:colFirst="0" w:colLast="0" w:name="_heading=h.stuxocbblb9m" w:id="1"/>
      <w:bookmarkEnd w:id="1"/>
      <w:r w:rsidDel="00000000" w:rsidR="00000000" w:rsidRPr="00000000">
        <w:rPr>
          <w:rFonts w:ascii="Proxima Nova" w:cs="Proxima Nova" w:eastAsia="Proxima Nova" w:hAnsi="Proxima Nova"/>
          <w:b w:val="1"/>
          <w:color w:val="000000"/>
          <w:u w:val="none"/>
          <w:rtl w:val="0"/>
        </w:rPr>
        <w:t xml:space="preserve">About Us:</w:t>
      </w:r>
    </w:p>
    <w:p w:rsidR="00000000" w:rsidDel="00000000" w:rsidP="00000000" w:rsidRDefault="00000000" w:rsidRPr="00000000" w14:paraId="00000003">
      <w:pPr>
        <w:keepNext w:val="1"/>
        <w:spacing w:after="240" w:before="240" w:line="240" w:lineRule="auto"/>
        <w:rPr>
          <w:color w:val="000000"/>
          <w:sz w:val="26"/>
          <w:szCs w:val="26"/>
        </w:rPr>
      </w:pPr>
      <w:bookmarkStart w:colFirst="0" w:colLast="0" w:name="_heading=h.d0nnmmc2y7ib" w:id="2"/>
      <w:bookmarkEnd w:id="2"/>
      <w:r w:rsidDel="00000000" w:rsidR="00000000" w:rsidRPr="00000000">
        <w:rPr>
          <w:color w:val="000000"/>
          <w:sz w:val="26"/>
          <w:szCs w:val="26"/>
          <w:rtl w:val="0"/>
        </w:rPr>
        <w:t xml:space="preserve">Alberni Athletics Soccer Club is dedicated to fostering a passion for soccer among youth in our community. We offer a range of programs aimed at skill development, coaching education, and fostering a supportive environment for players of all levels.</w:t>
      </w:r>
    </w:p>
    <w:p w:rsidR="00000000" w:rsidDel="00000000" w:rsidP="00000000" w:rsidRDefault="00000000" w:rsidRPr="00000000" w14:paraId="00000004">
      <w:pPr>
        <w:pStyle w:val="Heading4"/>
        <w:keepLines w:val="0"/>
        <w:spacing w:after="40" w:before="240" w:line="240" w:lineRule="auto"/>
        <w:rPr>
          <w:rFonts w:ascii="Proxima Nova" w:cs="Proxima Nova" w:eastAsia="Proxima Nova" w:hAnsi="Proxima Nova"/>
          <w:b w:val="1"/>
          <w:color w:val="000000"/>
          <w:u w:val="none"/>
        </w:rPr>
      </w:pPr>
      <w:bookmarkStart w:colFirst="0" w:colLast="0" w:name="_heading=h.qeq1rm529u20" w:id="3"/>
      <w:bookmarkEnd w:id="3"/>
      <w:r w:rsidDel="00000000" w:rsidR="00000000" w:rsidRPr="00000000">
        <w:rPr>
          <w:rFonts w:ascii="Proxima Nova" w:cs="Proxima Nova" w:eastAsia="Proxima Nova" w:hAnsi="Proxima Nova"/>
          <w:b w:val="1"/>
          <w:color w:val="000000"/>
          <w:u w:val="none"/>
          <w:rtl w:val="0"/>
        </w:rPr>
        <w:t xml:space="preserve">Role Overview:</w:t>
      </w:r>
    </w:p>
    <w:p w:rsidR="00000000" w:rsidDel="00000000" w:rsidP="00000000" w:rsidRDefault="00000000" w:rsidRPr="00000000" w14:paraId="00000005">
      <w:pPr>
        <w:keepNext w:val="1"/>
        <w:spacing w:after="240" w:before="240" w:line="240" w:lineRule="auto"/>
        <w:rPr>
          <w:color w:val="000000"/>
          <w:sz w:val="26"/>
          <w:szCs w:val="26"/>
        </w:rPr>
      </w:pPr>
      <w:bookmarkStart w:colFirst="0" w:colLast="0" w:name="_heading=h.d0nnmmc2y7ib" w:id="2"/>
      <w:bookmarkEnd w:id="2"/>
      <w:r w:rsidDel="00000000" w:rsidR="00000000" w:rsidRPr="00000000">
        <w:rPr>
          <w:color w:val="000000"/>
          <w:sz w:val="26"/>
          <w:szCs w:val="26"/>
          <w:rtl w:val="0"/>
        </w:rPr>
        <w:t xml:space="preserve">We are seeking enthusiastic leaders to join our Technical Committee. As a member, you will play a crucial role in planning, organizing, and delivering our technical programs. Your contributions will directly impact the growth and success of our club. Your role will contribute to the technical committee responsibilities and you will report to the Technical Director. Time commitment will vary depending on your assigned portfolio (see below).</w:t>
      </w:r>
    </w:p>
    <w:p w:rsidR="00000000" w:rsidDel="00000000" w:rsidP="00000000" w:rsidRDefault="00000000" w:rsidRPr="00000000" w14:paraId="00000006">
      <w:pPr>
        <w:pStyle w:val="Heading4"/>
        <w:keepLines w:val="0"/>
        <w:spacing w:after="40" w:before="240" w:line="240" w:lineRule="auto"/>
        <w:rPr>
          <w:rFonts w:ascii="Proxima Nova" w:cs="Proxima Nova" w:eastAsia="Proxima Nova" w:hAnsi="Proxima Nova"/>
          <w:b w:val="1"/>
          <w:color w:val="000000"/>
          <w:u w:val="none"/>
        </w:rPr>
      </w:pPr>
      <w:bookmarkStart w:colFirst="0" w:colLast="0" w:name="_heading=h.p26qv0yv7q9t" w:id="4"/>
      <w:bookmarkEnd w:id="4"/>
      <w:r w:rsidDel="00000000" w:rsidR="00000000" w:rsidRPr="00000000">
        <w:rPr>
          <w:rFonts w:ascii="Proxima Nova" w:cs="Proxima Nova" w:eastAsia="Proxima Nova" w:hAnsi="Proxima Nova"/>
          <w:b w:val="1"/>
          <w:color w:val="000000"/>
          <w:u w:val="none"/>
          <w:rtl w:val="0"/>
        </w:rPr>
        <w:t xml:space="preserve">Committee Responsibilities:</w:t>
      </w:r>
    </w:p>
    <w:p w:rsidR="00000000" w:rsidDel="00000000" w:rsidP="00000000" w:rsidRDefault="00000000" w:rsidRPr="00000000" w14:paraId="00000007">
      <w:pPr>
        <w:keepNext w:val="1"/>
        <w:numPr>
          <w:ilvl w:val="0"/>
          <w:numId w:val="1"/>
        </w:numPr>
        <w:spacing w:after="0" w:afterAutospacing="0" w:before="240" w:line="240" w:lineRule="auto"/>
        <w:ind w:left="720" w:hanging="360"/>
        <w:rPr>
          <w:color w:val="000000"/>
          <w:sz w:val="26"/>
          <w:szCs w:val="26"/>
        </w:rPr>
      </w:pPr>
      <w:bookmarkStart w:colFirst="0" w:colLast="0" w:name="_heading=h.d0nnmmc2y7ib" w:id="2"/>
      <w:bookmarkEnd w:id="2"/>
      <w:r w:rsidDel="00000000" w:rsidR="00000000" w:rsidRPr="00000000">
        <w:rPr>
          <w:b w:val="1"/>
          <w:color w:val="000000"/>
          <w:sz w:val="26"/>
          <w:szCs w:val="26"/>
          <w:rtl w:val="0"/>
        </w:rPr>
        <w:t xml:space="preserve">Plan and Organize Programs:</w:t>
      </w:r>
      <w:r w:rsidDel="00000000" w:rsidR="00000000" w:rsidRPr="00000000">
        <w:rPr>
          <w:color w:val="000000"/>
          <w:sz w:val="26"/>
          <w:szCs w:val="26"/>
          <w:rtl w:val="0"/>
        </w:rPr>
        <w:t xml:space="preserve"> Coordinate various technical programs such as Summer Camps, Coach Education sessions, Technical Team and Coach Meetings, and specialized clinics.</w:t>
      </w:r>
    </w:p>
    <w:p w:rsidR="00000000" w:rsidDel="00000000" w:rsidP="00000000" w:rsidRDefault="00000000" w:rsidRPr="00000000" w14:paraId="00000008">
      <w:pPr>
        <w:keepNext w:val="1"/>
        <w:numPr>
          <w:ilvl w:val="0"/>
          <w:numId w:val="1"/>
        </w:numPr>
        <w:spacing w:after="0" w:afterAutospacing="0" w:before="0" w:beforeAutospacing="0" w:line="240" w:lineRule="auto"/>
        <w:ind w:left="720" w:hanging="360"/>
        <w:rPr>
          <w:color w:val="000000"/>
          <w:sz w:val="26"/>
          <w:szCs w:val="26"/>
        </w:rPr>
      </w:pPr>
      <w:bookmarkStart w:colFirst="0" w:colLast="0" w:name="_heading=h.d0nnmmc2y7ib" w:id="2"/>
      <w:bookmarkEnd w:id="2"/>
      <w:r w:rsidDel="00000000" w:rsidR="00000000" w:rsidRPr="00000000">
        <w:rPr>
          <w:b w:val="1"/>
          <w:color w:val="000000"/>
          <w:sz w:val="26"/>
          <w:szCs w:val="26"/>
          <w:rtl w:val="0"/>
        </w:rPr>
        <w:t xml:space="preserve">Develop Curriculum:</w:t>
      </w:r>
      <w:r w:rsidDel="00000000" w:rsidR="00000000" w:rsidRPr="00000000">
        <w:rPr>
          <w:color w:val="000000"/>
          <w:sz w:val="26"/>
          <w:szCs w:val="26"/>
          <w:rtl w:val="0"/>
        </w:rPr>
        <w:t xml:space="preserve"> Update, Deliver and demonstrate training curricula for different age groups and skill levels, ensuring alignment with club objectives.</w:t>
      </w:r>
    </w:p>
    <w:p w:rsidR="00000000" w:rsidDel="00000000" w:rsidP="00000000" w:rsidRDefault="00000000" w:rsidRPr="00000000" w14:paraId="00000009">
      <w:pPr>
        <w:keepNext w:val="1"/>
        <w:numPr>
          <w:ilvl w:val="0"/>
          <w:numId w:val="1"/>
        </w:numPr>
        <w:spacing w:after="0" w:afterAutospacing="0" w:before="0" w:beforeAutospacing="0" w:line="240" w:lineRule="auto"/>
        <w:ind w:left="720" w:hanging="360"/>
        <w:rPr>
          <w:color w:val="000000"/>
          <w:sz w:val="26"/>
          <w:szCs w:val="26"/>
        </w:rPr>
      </w:pPr>
      <w:bookmarkStart w:colFirst="0" w:colLast="0" w:name="_heading=h.d0nnmmc2y7ib" w:id="2"/>
      <w:bookmarkEnd w:id="2"/>
      <w:r w:rsidDel="00000000" w:rsidR="00000000" w:rsidRPr="00000000">
        <w:rPr>
          <w:b w:val="1"/>
          <w:color w:val="000000"/>
          <w:sz w:val="26"/>
          <w:szCs w:val="26"/>
          <w:rtl w:val="0"/>
        </w:rPr>
        <w:t xml:space="preserve">Coach Development:</w:t>
      </w:r>
      <w:r w:rsidDel="00000000" w:rsidR="00000000" w:rsidRPr="00000000">
        <w:rPr>
          <w:color w:val="000000"/>
          <w:sz w:val="26"/>
          <w:szCs w:val="26"/>
          <w:rtl w:val="0"/>
        </w:rPr>
        <w:t xml:space="preserve"> Support lead coaches and facilitate &amp;/or participate in coach education initiatives to maintain high coaching standards across the club. </w:t>
      </w:r>
    </w:p>
    <w:p w:rsidR="00000000" w:rsidDel="00000000" w:rsidP="00000000" w:rsidRDefault="00000000" w:rsidRPr="00000000" w14:paraId="0000000A">
      <w:pPr>
        <w:keepNext w:val="1"/>
        <w:numPr>
          <w:ilvl w:val="0"/>
          <w:numId w:val="1"/>
        </w:numPr>
        <w:spacing w:after="0" w:afterAutospacing="0" w:before="0" w:beforeAutospacing="0" w:line="240" w:lineRule="auto"/>
        <w:ind w:left="720" w:hanging="360"/>
        <w:rPr>
          <w:color w:val="000000"/>
          <w:sz w:val="26"/>
          <w:szCs w:val="26"/>
        </w:rPr>
      </w:pPr>
      <w:bookmarkStart w:colFirst="0" w:colLast="0" w:name="_heading=h.d0nnmmc2y7ib" w:id="2"/>
      <w:bookmarkEnd w:id="2"/>
      <w:r w:rsidDel="00000000" w:rsidR="00000000" w:rsidRPr="00000000">
        <w:rPr>
          <w:b w:val="1"/>
          <w:color w:val="000000"/>
          <w:sz w:val="26"/>
          <w:szCs w:val="26"/>
          <w:rtl w:val="0"/>
        </w:rPr>
        <w:t xml:space="preserve">Evaluate and Assess:</w:t>
      </w:r>
      <w:r w:rsidDel="00000000" w:rsidR="00000000" w:rsidRPr="00000000">
        <w:rPr>
          <w:color w:val="000000"/>
          <w:sz w:val="26"/>
          <w:szCs w:val="26"/>
          <w:rtl w:val="0"/>
        </w:rPr>
        <w:t xml:space="preserve"> Conduct evaluations for our representative (Rep) teams, playing up requests and oversee programs tailored to enhance player performance.</w:t>
      </w:r>
    </w:p>
    <w:p w:rsidR="00000000" w:rsidDel="00000000" w:rsidP="00000000" w:rsidRDefault="00000000" w:rsidRPr="00000000" w14:paraId="0000000B">
      <w:pPr>
        <w:keepNext w:val="1"/>
        <w:numPr>
          <w:ilvl w:val="0"/>
          <w:numId w:val="1"/>
        </w:numPr>
        <w:spacing w:after="0" w:afterAutospacing="0" w:before="0" w:beforeAutospacing="0" w:line="240" w:lineRule="auto"/>
        <w:ind w:left="720" w:hanging="360"/>
        <w:rPr>
          <w:color w:val="000000"/>
          <w:sz w:val="26"/>
          <w:szCs w:val="26"/>
        </w:rPr>
      </w:pPr>
      <w:bookmarkStart w:colFirst="0" w:colLast="0" w:name="_heading=h.d0nnmmc2y7ib" w:id="2"/>
      <w:bookmarkEnd w:id="2"/>
      <w:r w:rsidDel="00000000" w:rsidR="00000000" w:rsidRPr="00000000">
        <w:rPr>
          <w:b w:val="1"/>
          <w:color w:val="000000"/>
          <w:sz w:val="26"/>
          <w:szCs w:val="26"/>
          <w:rtl w:val="0"/>
        </w:rPr>
        <w:t xml:space="preserve">Inclusivity:</w:t>
      </w:r>
      <w:r w:rsidDel="00000000" w:rsidR="00000000" w:rsidRPr="00000000">
        <w:rPr>
          <w:color w:val="000000"/>
          <w:sz w:val="26"/>
          <w:szCs w:val="26"/>
          <w:rtl w:val="0"/>
        </w:rPr>
        <w:t xml:space="preserve"> Advocate for underrepresented groups, ensuring equitable access to our soccer programs.</w:t>
      </w:r>
    </w:p>
    <w:p w:rsidR="00000000" w:rsidDel="00000000" w:rsidP="00000000" w:rsidRDefault="00000000" w:rsidRPr="00000000" w14:paraId="0000000C">
      <w:pPr>
        <w:keepNext w:val="1"/>
        <w:numPr>
          <w:ilvl w:val="0"/>
          <w:numId w:val="1"/>
        </w:numPr>
        <w:spacing w:after="0" w:afterAutospacing="0" w:before="0" w:beforeAutospacing="0" w:line="240" w:lineRule="auto"/>
        <w:ind w:left="720" w:hanging="360"/>
        <w:rPr>
          <w:color w:val="000000"/>
          <w:sz w:val="26"/>
          <w:szCs w:val="26"/>
        </w:rPr>
      </w:pPr>
      <w:bookmarkStart w:colFirst="0" w:colLast="0" w:name="_heading=h.d0nnmmc2y7ib" w:id="2"/>
      <w:bookmarkEnd w:id="2"/>
      <w:r w:rsidDel="00000000" w:rsidR="00000000" w:rsidRPr="00000000">
        <w:rPr>
          <w:b w:val="1"/>
          <w:color w:val="000000"/>
          <w:sz w:val="26"/>
          <w:szCs w:val="26"/>
          <w:rtl w:val="0"/>
        </w:rPr>
        <w:t xml:space="preserve">Keener and Development Programs:</w:t>
      </w:r>
      <w:r w:rsidDel="00000000" w:rsidR="00000000" w:rsidRPr="00000000">
        <w:rPr>
          <w:color w:val="000000"/>
          <w:sz w:val="26"/>
          <w:szCs w:val="26"/>
          <w:rtl w:val="0"/>
        </w:rPr>
        <w:t xml:space="preserve"> Oversee the U7-8 Keener Program and U9-11 Development Soccer (DS) to nurture young talents.</w:t>
      </w:r>
    </w:p>
    <w:p w:rsidR="00000000" w:rsidDel="00000000" w:rsidP="00000000" w:rsidRDefault="00000000" w:rsidRPr="00000000" w14:paraId="0000000D">
      <w:pPr>
        <w:keepNext w:val="1"/>
        <w:numPr>
          <w:ilvl w:val="0"/>
          <w:numId w:val="1"/>
        </w:numPr>
        <w:spacing w:after="240" w:before="0" w:beforeAutospacing="0" w:line="240" w:lineRule="auto"/>
        <w:ind w:left="720" w:hanging="360"/>
        <w:rPr>
          <w:color w:val="000000"/>
          <w:sz w:val="26"/>
          <w:szCs w:val="26"/>
        </w:rPr>
      </w:pPr>
      <w:bookmarkStart w:colFirst="0" w:colLast="0" w:name="_heading=h.d0nnmmc2y7ib" w:id="2"/>
      <w:bookmarkEnd w:id="2"/>
      <w:r w:rsidDel="00000000" w:rsidR="00000000" w:rsidRPr="00000000">
        <w:rPr>
          <w:b w:val="1"/>
          <w:color w:val="000000"/>
          <w:sz w:val="26"/>
          <w:szCs w:val="26"/>
          <w:rtl w:val="0"/>
        </w:rPr>
        <w:t xml:space="preserve">Specialized Clinics:</w:t>
      </w:r>
      <w:r w:rsidDel="00000000" w:rsidR="00000000" w:rsidRPr="00000000">
        <w:rPr>
          <w:color w:val="000000"/>
          <w:sz w:val="26"/>
          <w:szCs w:val="26"/>
          <w:rtl w:val="0"/>
        </w:rPr>
        <w:t xml:space="preserve"> Coordinate goalkeeper clinics (U8-18) to enhance goalkeeping skills within our club.</w:t>
      </w:r>
    </w:p>
    <w:p w:rsidR="00000000" w:rsidDel="00000000" w:rsidP="00000000" w:rsidRDefault="00000000" w:rsidRPr="00000000" w14:paraId="0000000E">
      <w:pPr>
        <w:pStyle w:val="Heading4"/>
        <w:keepLines w:val="0"/>
        <w:spacing w:after="40" w:before="240" w:line="240" w:lineRule="auto"/>
        <w:rPr>
          <w:rFonts w:ascii="Proxima Nova" w:cs="Proxima Nova" w:eastAsia="Proxima Nova" w:hAnsi="Proxima Nova"/>
          <w:b w:val="1"/>
          <w:color w:val="000000"/>
          <w:u w:val="none"/>
        </w:rPr>
      </w:pPr>
      <w:bookmarkStart w:colFirst="0" w:colLast="0" w:name="_heading=h.w6uew5hr67eq" w:id="5"/>
      <w:bookmarkEnd w:id="5"/>
      <w:r w:rsidDel="00000000" w:rsidR="00000000" w:rsidRPr="00000000">
        <w:rPr>
          <w:rFonts w:ascii="Proxima Nova" w:cs="Proxima Nova" w:eastAsia="Proxima Nova" w:hAnsi="Proxima Nova"/>
          <w:b w:val="1"/>
          <w:color w:val="000000"/>
          <w:u w:val="none"/>
          <w:rtl w:val="0"/>
        </w:rPr>
        <w:t xml:space="preserve">Working Conditions Overview:</w:t>
      </w:r>
    </w:p>
    <w:p w:rsidR="00000000" w:rsidDel="00000000" w:rsidP="00000000" w:rsidRDefault="00000000" w:rsidRPr="00000000" w14:paraId="0000000F">
      <w:pPr>
        <w:rPr>
          <w:sz w:val="26"/>
          <w:szCs w:val="26"/>
        </w:rPr>
      </w:pPr>
      <w:r w:rsidDel="00000000" w:rsidR="00000000" w:rsidRPr="00000000">
        <w:rPr>
          <w:sz w:val="26"/>
          <w:szCs w:val="26"/>
          <w:rtl w:val="0"/>
        </w:rPr>
        <w:t xml:space="preserve">Each Technical Lead will be assigned a portfolio of programs based on their qualifications, experience, availability &amp; interests. Assignment will be through consultation with the Technical Director.</w:t>
      </w:r>
    </w:p>
    <w:sdt>
      <w:sdtPr>
        <w:lock w:val="contentLocked"/>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1515"/>
            <w:gridCol w:w="2790"/>
            <w:gridCol w:w="2970"/>
            <w:tblGridChange w:id="0">
              <w:tblGrid>
                <w:gridCol w:w="2085"/>
                <w:gridCol w:w="1515"/>
                <w:gridCol w:w="2790"/>
                <w:gridCol w:w="2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Responsibilities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Development Soccer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U8-U11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Phase 1 Sept-Nov</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Phase 2 Jan-Mar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Phase 3 Apr-June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Mondays, 2 hrs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Develop practice plan, support assistant coaches, organize 1 jamboree/phase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Keener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U6/7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Phases - will accommodate coach</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Mondays, 1hr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Develop practice plan. Support assistant coaches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Underrepresented Programs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ie. U5-13, Girls, Boys&amp;Girls Indigenous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ie. Girls night 4x from Sept-March.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Liaise with Indigenous communities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Plan &amp; organize events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Goalkeeper Clinics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U8-18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Sept-June. Bi-weekly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before="0" w:line="240" w:lineRule="auto"/>
                  <w:rPr>
                    <w:sz w:val="26"/>
                    <w:szCs w:val="26"/>
                  </w:rPr>
                </w:pPr>
                <w:r w:rsidDel="00000000" w:rsidR="00000000" w:rsidRPr="00000000">
                  <w:rPr>
                    <w:sz w:val="26"/>
                    <w:szCs w:val="26"/>
                    <w:rtl w:val="0"/>
                  </w:rPr>
                  <w:t xml:space="preserve">Plan &amp; organize sessions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Rep Evaluations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U12-U18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multiple sessions in April &amp; 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Organize, evaluate,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Rep Fitness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U12-U18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August twice a week x 4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Plan, organize, work with trainer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Grade 2 School Clinics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U8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May. 1 week. School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Plan, organize, deliver with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House Lead Coach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U5-7, U8-11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2x/week. Wed &amp; Sat. 2-3 hours each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Support coaches. Run drills using AASC curriculum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Summer Camps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U5-10, U11-13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July/August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Plan, organize, lead sessions</w:t>
                </w:r>
              </w:p>
            </w:tc>
          </w:tr>
        </w:tbl>
      </w:sdtContent>
    </w:sdt>
    <w:p w:rsidR="00000000" w:rsidDel="00000000" w:rsidP="00000000" w:rsidRDefault="00000000" w:rsidRPr="00000000" w14:paraId="0000003D">
      <w:pPr>
        <w:rPr>
          <w:sz w:val="26"/>
          <w:szCs w:val="26"/>
        </w:rPr>
      </w:pPr>
      <w:r w:rsidDel="00000000" w:rsidR="00000000" w:rsidRPr="00000000">
        <w:rPr>
          <w:rtl w:val="0"/>
        </w:rPr>
      </w:r>
    </w:p>
    <w:p w:rsidR="00000000" w:rsidDel="00000000" w:rsidP="00000000" w:rsidRDefault="00000000" w:rsidRPr="00000000" w14:paraId="0000003E">
      <w:pPr>
        <w:pStyle w:val="Heading4"/>
        <w:keepLines w:val="0"/>
        <w:spacing w:after="40" w:before="240" w:line="240" w:lineRule="auto"/>
        <w:rPr>
          <w:rFonts w:ascii="Proxima Nova" w:cs="Proxima Nova" w:eastAsia="Proxima Nova" w:hAnsi="Proxima Nova"/>
          <w:b w:val="1"/>
          <w:color w:val="000000"/>
          <w:u w:val="none"/>
        </w:rPr>
      </w:pPr>
      <w:bookmarkStart w:colFirst="0" w:colLast="0" w:name="_heading=h.ge96kpep16r8" w:id="6"/>
      <w:bookmarkEnd w:id="6"/>
      <w:r w:rsidDel="00000000" w:rsidR="00000000" w:rsidRPr="00000000">
        <w:rPr>
          <w:rFonts w:ascii="Proxima Nova" w:cs="Proxima Nova" w:eastAsia="Proxima Nova" w:hAnsi="Proxima Nova"/>
          <w:b w:val="1"/>
          <w:color w:val="000000"/>
          <w:u w:val="none"/>
          <w:rtl w:val="0"/>
        </w:rPr>
        <w:t xml:space="preserve">Qualifications:</w:t>
      </w:r>
    </w:p>
    <w:p w:rsidR="00000000" w:rsidDel="00000000" w:rsidP="00000000" w:rsidRDefault="00000000" w:rsidRPr="00000000" w14:paraId="0000003F">
      <w:pPr>
        <w:keepNext w:val="1"/>
        <w:numPr>
          <w:ilvl w:val="0"/>
          <w:numId w:val="2"/>
        </w:numPr>
        <w:spacing w:after="0" w:afterAutospacing="0" w:before="240" w:line="240" w:lineRule="auto"/>
        <w:ind w:left="720" w:hanging="360"/>
        <w:rPr>
          <w:color w:val="000000"/>
          <w:sz w:val="26"/>
          <w:szCs w:val="26"/>
        </w:rPr>
      </w:pPr>
      <w:bookmarkStart w:colFirst="0" w:colLast="0" w:name="_heading=h.d0nnmmc2y7ib" w:id="2"/>
      <w:bookmarkEnd w:id="2"/>
      <w:r w:rsidDel="00000000" w:rsidR="00000000" w:rsidRPr="00000000">
        <w:rPr>
          <w:color w:val="000000"/>
          <w:sz w:val="26"/>
          <w:szCs w:val="26"/>
          <w:rtl w:val="0"/>
        </w:rPr>
        <w:t xml:space="preserve">Canada Soccer Grassroots Coach Education</w:t>
      </w:r>
    </w:p>
    <w:p w:rsidR="00000000" w:rsidDel="00000000" w:rsidP="00000000" w:rsidRDefault="00000000" w:rsidRPr="00000000" w14:paraId="00000040">
      <w:pPr>
        <w:keepNext w:val="1"/>
        <w:numPr>
          <w:ilvl w:val="0"/>
          <w:numId w:val="2"/>
        </w:numPr>
        <w:spacing w:after="0" w:afterAutospacing="0" w:before="0" w:beforeAutospacing="0" w:line="240" w:lineRule="auto"/>
        <w:ind w:left="720" w:hanging="360"/>
        <w:rPr>
          <w:color w:val="000000"/>
          <w:sz w:val="26"/>
          <w:szCs w:val="26"/>
        </w:rPr>
      </w:pPr>
      <w:bookmarkStart w:colFirst="0" w:colLast="0" w:name="_heading=h.yiq6lf1qmhpc" w:id="7"/>
      <w:bookmarkEnd w:id="7"/>
      <w:r w:rsidDel="00000000" w:rsidR="00000000" w:rsidRPr="00000000">
        <w:rPr>
          <w:color w:val="000000"/>
          <w:sz w:val="26"/>
          <w:szCs w:val="26"/>
          <w:rtl w:val="0"/>
        </w:rPr>
        <w:t xml:space="preserve">Passion for soccer and youth development.</w:t>
      </w:r>
    </w:p>
    <w:p w:rsidR="00000000" w:rsidDel="00000000" w:rsidP="00000000" w:rsidRDefault="00000000" w:rsidRPr="00000000" w14:paraId="00000041">
      <w:pPr>
        <w:keepNext w:val="1"/>
        <w:numPr>
          <w:ilvl w:val="0"/>
          <w:numId w:val="2"/>
        </w:numPr>
        <w:spacing w:after="0" w:afterAutospacing="0" w:before="0" w:beforeAutospacing="0" w:line="240" w:lineRule="auto"/>
        <w:ind w:left="720" w:hanging="360"/>
        <w:rPr>
          <w:color w:val="000000"/>
          <w:sz w:val="26"/>
          <w:szCs w:val="26"/>
        </w:rPr>
      </w:pPr>
      <w:bookmarkStart w:colFirst="0" w:colLast="0" w:name="_heading=h.d0nnmmc2y7ib" w:id="2"/>
      <w:bookmarkEnd w:id="2"/>
      <w:r w:rsidDel="00000000" w:rsidR="00000000" w:rsidRPr="00000000">
        <w:rPr>
          <w:color w:val="000000"/>
          <w:sz w:val="26"/>
          <w:szCs w:val="26"/>
          <w:rtl w:val="0"/>
        </w:rPr>
        <w:t xml:space="preserve">Experience in coaching and program management, preferred.</w:t>
      </w:r>
    </w:p>
    <w:p w:rsidR="00000000" w:rsidDel="00000000" w:rsidP="00000000" w:rsidRDefault="00000000" w:rsidRPr="00000000" w14:paraId="00000042">
      <w:pPr>
        <w:keepNext w:val="1"/>
        <w:numPr>
          <w:ilvl w:val="0"/>
          <w:numId w:val="2"/>
        </w:numPr>
        <w:spacing w:after="0" w:afterAutospacing="0" w:before="0" w:beforeAutospacing="0" w:line="240" w:lineRule="auto"/>
        <w:ind w:left="720" w:hanging="360"/>
        <w:rPr>
          <w:color w:val="000000"/>
          <w:sz w:val="26"/>
          <w:szCs w:val="26"/>
        </w:rPr>
      </w:pPr>
      <w:bookmarkStart w:colFirst="0" w:colLast="0" w:name="_heading=h.d0nnmmc2y7ib" w:id="2"/>
      <w:bookmarkEnd w:id="2"/>
      <w:r w:rsidDel="00000000" w:rsidR="00000000" w:rsidRPr="00000000">
        <w:rPr>
          <w:color w:val="000000"/>
          <w:sz w:val="26"/>
          <w:szCs w:val="26"/>
          <w:rtl w:val="0"/>
        </w:rPr>
        <w:t xml:space="preserve">Strong organizational and communication skills.</w:t>
      </w:r>
    </w:p>
    <w:p w:rsidR="00000000" w:rsidDel="00000000" w:rsidP="00000000" w:rsidRDefault="00000000" w:rsidRPr="00000000" w14:paraId="00000043">
      <w:pPr>
        <w:keepNext w:val="1"/>
        <w:numPr>
          <w:ilvl w:val="0"/>
          <w:numId w:val="2"/>
        </w:numPr>
        <w:spacing w:after="0" w:afterAutospacing="0" w:before="0" w:beforeAutospacing="0" w:line="240" w:lineRule="auto"/>
        <w:ind w:left="720" w:hanging="360"/>
        <w:rPr>
          <w:color w:val="000000"/>
          <w:sz w:val="26"/>
          <w:szCs w:val="26"/>
        </w:rPr>
      </w:pPr>
      <w:bookmarkStart w:colFirst="0" w:colLast="0" w:name="_heading=h.d0nnmmc2y7ib" w:id="2"/>
      <w:bookmarkEnd w:id="2"/>
      <w:r w:rsidDel="00000000" w:rsidR="00000000" w:rsidRPr="00000000">
        <w:rPr>
          <w:color w:val="000000"/>
          <w:sz w:val="26"/>
          <w:szCs w:val="26"/>
          <w:rtl w:val="0"/>
        </w:rPr>
        <w:t xml:space="preserve">Ability to work collaboratively within a team environment.</w:t>
      </w:r>
    </w:p>
    <w:p w:rsidR="00000000" w:rsidDel="00000000" w:rsidP="00000000" w:rsidRDefault="00000000" w:rsidRPr="00000000" w14:paraId="00000044">
      <w:pPr>
        <w:keepNext w:val="1"/>
        <w:numPr>
          <w:ilvl w:val="0"/>
          <w:numId w:val="2"/>
        </w:numPr>
        <w:spacing w:after="0" w:afterAutospacing="0" w:before="0" w:beforeAutospacing="0" w:line="240" w:lineRule="auto"/>
        <w:ind w:left="720" w:hanging="360"/>
        <w:rPr>
          <w:color w:val="000000"/>
          <w:sz w:val="26"/>
          <w:szCs w:val="26"/>
          <w:u w:val="none"/>
        </w:rPr>
      </w:pPr>
      <w:bookmarkStart w:colFirst="0" w:colLast="0" w:name="_heading=h.7jxtjn1hmn3y" w:id="8"/>
      <w:bookmarkEnd w:id="8"/>
      <w:r w:rsidDel="00000000" w:rsidR="00000000" w:rsidRPr="00000000">
        <w:rPr>
          <w:color w:val="000000"/>
          <w:sz w:val="26"/>
          <w:szCs w:val="26"/>
          <w:rtl w:val="0"/>
        </w:rPr>
        <w:t xml:space="preserve">Proven leadership skills and professionalism </w:t>
      </w:r>
    </w:p>
    <w:p w:rsidR="00000000" w:rsidDel="00000000" w:rsidP="00000000" w:rsidRDefault="00000000" w:rsidRPr="00000000" w14:paraId="00000045">
      <w:pPr>
        <w:keepNext w:val="1"/>
        <w:numPr>
          <w:ilvl w:val="0"/>
          <w:numId w:val="2"/>
        </w:numPr>
        <w:spacing w:after="240" w:before="0" w:beforeAutospacing="0" w:line="240" w:lineRule="auto"/>
        <w:ind w:left="720" w:hanging="360"/>
        <w:rPr>
          <w:color w:val="000000"/>
          <w:sz w:val="26"/>
          <w:szCs w:val="26"/>
        </w:rPr>
      </w:pPr>
      <w:bookmarkStart w:colFirst="0" w:colLast="0" w:name="_heading=h.ps3261hk1bsm" w:id="9"/>
      <w:bookmarkEnd w:id="9"/>
      <w:r w:rsidDel="00000000" w:rsidR="00000000" w:rsidRPr="00000000">
        <w:rPr>
          <w:color w:val="000000"/>
          <w:sz w:val="26"/>
          <w:szCs w:val="26"/>
          <w:rtl w:val="0"/>
        </w:rPr>
        <w:t xml:space="preserve">Knowledge of Teamsnap is an asset</w:t>
      </w:r>
    </w:p>
    <w:p w:rsidR="00000000" w:rsidDel="00000000" w:rsidP="00000000" w:rsidRDefault="00000000" w:rsidRPr="00000000" w14:paraId="00000046">
      <w:pPr>
        <w:pStyle w:val="Heading4"/>
        <w:keepLines w:val="0"/>
        <w:spacing w:after="40" w:before="240" w:line="240" w:lineRule="auto"/>
        <w:rPr>
          <w:rFonts w:ascii="Proxima Nova" w:cs="Proxima Nova" w:eastAsia="Proxima Nova" w:hAnsi="Proxima Nova"/>
          <w:b w:val="1"/>
          <w:color w:val="000000"/>
          <w:u w:val="none"/>
        </w:rPr>
      </w:pPr>
      <w:bookmarkStart w:colFirst="0" w:colLast="0" w:name="_heading=h.9pm9g7rh7cki" w:id="10"/>
      <w:bookmarkEnd w:id="10"/>
      <w:r w:rsidDel="00000000" w:rsidR="00000000" w:rsidRPr="00000000">
        <w:rPr>
          <w:rFonts w:ascii="Proxima Nova" w:cs="Proxima Nova" w:eastAsia="Proxima Nova" w:hAnsi="Proxima Nova"/>
          <w:b w:val="1"/>
          <w:color w:val="000000"/>
          <w:u w:val="none"/>
          <w:rtl w:val="0"/>
        </w:rPr>
        <w:t xml:space="preserve">Compensation:</w:t>
      </w:r>
    </w:p>
    <w:p w:rsidR="00000000" w:rsidDel="00000000" w:rsidP="00000000" w:rsidRDefault="00000000" w:rsidRPr="00000000" w14:paraId="00000047">
      <w:pPr>
        <w:pStyle w:val="Heading4"/>
        <w:keepLines w:val="0"/>
        <w:spacing w:after="40" w:before="240" w:line="240" w:lineRule="auto"/>
        <w:rPr>
          <w:rFonts w:ascii="Proxima Nova" w:cs="Proxima Nova" w:eastAsia="Proxima Nova" w:hAnsi="Proxima Nova"/>
          <w:color w:val="000000"/>
          <w:sz w:val="26"/>
          <w:szCs w:val="26"/>
          <w:u w:val="none"/>
        </w:rPr>
      </w:pPr>
      <w:bookmarkStart w:colFirst="0" w:colLast="0" w:name="_heading=h.krmrl9peglvi" w:id="11"/>
      <w:bookmarkEnd w:id="11"/>
      <w:r w:rsidDel="00000000" w:rsidR="00000000" w:rsidRPr="00000000">
        <w:rPr>
          <w:rFonts w:ascii="Proxima Nova" w:cs="Proxima Nova" w:eastAsia="Proxima Nova" w:hAnsi="Proxima Nova"/>
          <w:color w:val="000000"/>
          <w:sz w:val="26"/>
          <w:szCs w:val="26"/>
          <w:u w:val="none"/>
          <w:rtl w:val="0"/>
        </w:rPr>
        <w:t xml:space="preserve">To be determined. Dependent upon successful applicant’s qualifications and experience.</w:t>
      </w:r>
    </w:p>
    <w:p w:rsidR="00000000" w:rsidDel="00000000" w:rsidP="00000000" w:rsidRDefault="00000000" w:rsidRPr="00000000" w14:paraId="00000048">
      <w:pPr>
        <w:pStyle w:val="Heading4"/>
        <w:keepLines w:val="0"/>
        <w:spacing w:after="40" w:before="240" w:line="240" w:lineRule="auto"/>
        <w:rPr>
          <w:rFonts w:ascii="Proxima Nova" w:cs="Proxima Nova" w:eastAsia="Proxima Nova" w:hAnsi="Proxima Nova"/>
          <w:b w:val="1"/>
          <w:color w:val="000000"/>
          <w:u w:val="none"/>
        </w:rPr>
      </w:pPr>
      <w:bookmarkStart w:colFirst="0" w:colLast="0" w:name="_heading=h.gv3w14sa1rlq" w:id="12"/>
      <w:bookmarkEnd w:id="12"/>
      <w:r w:rsidDel="00000000" w:rsidR="00000000" w:rsidRPr="00000000">
        <w:rPr>
          <w:rFonts w:ascii="Proxima Nova" w:cs="Proxima Nova" w:eastAsia="Proxima Nova" w:hAnsi="Proxima Nova"/>
          <w:b w:val="1"/>
          <w:color w:val="000000"/>
          <w:u w:val="none"/>
          <w:rtl w:val="0"/>
        </w:rPr>
        <w:t xml:space="preserve">How to Apply:</w:t>
      </w:r>
    </w:p>
    <w:p w:rsidR="00000000" w:rsidDel="00000000" w:rsidP="00000000" w:rsidRDefault="00000000" w:rsidRPr="00000000" w14:paraId="00000049">
      <w:pPr>
        <w:keepNext w:val="1"/>
        <w:spacing w:after="240" w:before="240" w:line="240" w:lineRule="auto"/>
        <w:rPr>
          <w:color w:val="000000"/>
          <w:sz w:val="26"/>
          <w:szCs w:val="26"/>
        </w:rPr>
      </w:pPr>
      <w:bookmarkStart w:colFirst="0" w:colLast="0" w:name="_heading=h.d0nnmmc2y7ib" w:id="2"/>
      <w:bookmarkEnd w:id="2"/>
      <w:r w:rsidDel="00000000" w:rsidR="00000000" w:rsidRPr="00000000">
        <w:rPr>
          <w:color w:val="000000"/>
          <w:sz w:val="26"/>
          <w:szCs w:val="26"/>
          <w:rtl w:val="0"/>
        </w:rPr>
        <w:t xml:space="preserve">If you are ready to make a difference in youth soccer and contribute to the success of Alberni Athletics Soccer Club, please submit your resume and a brief cover letter outlining your interest and qualifications to Travis Cross at alberniathleticstd@gmail.com by Friday August 23, 2024.</w:t>
      </w:r>
    </w:p>
    <w:p w:rsidR="00000000" w:rsidDel="00000000" w:rsidP="00000000" w:rsidRDefault="00000000" w:rsidRPr="00000000" w14:paraId="0000004A">
      <w:pPr>
        <w:keepNext w:val="1"/>
        <w:spacing w:after="240" w:before="240" w:line="240" w:lineRule="auto"/>
        <w:rPr>
          <w:color w:val="000000"/>
          <w:sz w:val="26"/>
          <w:szCs w:val="26"/>
        </w:rPr>
      </w:pPr>
      <w:bookmarkStart w:colFirst="0" w:colLast="0" w:name="_heading=h.d0nnmmc2y7ib" w:id="2"/>
      <w:bookmarkEnd w:id="2"/>
      <w:r w:rsidDel="00000000" w:rsidR="00000000" w:rsidRPr="00000000">
        <w:rPr>
          <w:color w:val="000000"/>
          <w:sz w:val="26"/>
          <w:szCs w:val="26"/>
          <w:rtl w:val="0"/>
        </w:rPr>
        <w:t xml:space="preserve">Join us in shaping the future of soccer in our community!</w:t>
      </w:r>
    </w:p>
    <w:p w:rsidR="00000000" w:rsidDel="00000000" w:rsidP="00000000" w:rsidRDefault="00000000" w:rsidRPr="00000000" w14:paraId="0000004B">
      <w:pPr>
        <w:keepNext w:val="1"/>
        <w:pBdr>
          <w:top w:space="0" w:sz="0" w:val="nil"/>
          <w:left w:space="0" w:sz="0" w:val="nil"/>
          <w:bottom w:space="0" w:sz="0" w:val="nil"/>
          <w:right w:space="0" w:sz="0" w:val="nil"/>
          <w:between w:space="0" w:sz="0" w:val="nil"/>
        </w:pBdr>
        <w:spacing w:before="0" w:line="240" w:lineRule="auto"/>
        <w:rPr>
          <w:color w:val="000000"/>
          <w:sz w:val="26"/>
          <w:szCs w:val="26"/>
        </w:rPr>
      </w:pPr>
      <w:bookmarkStart w:colFirst="0" w:colLast="0" w:name="_heading=h.d0nnmmc2y7ib" w:id="2"/>
      <w:bookmarkEnd w:id="2"/>
      <w:r w:rsidDel="00000000" w:rsidR="00000000" w:rsidRPr="00000000">
        <w:rPr>
          <w:rtl w:val="0"/>
        </w:rPr>
      </w:r>
    </w:p>
    <w:p w:rsidR="00000000" w:rsidDel="00000000" w:rsidP="00000000" w:rsidRDefault="00000000" w:rsidRPr="00000000" w14:paraId="0000004C">
      <w:pPr>
        <w:keepNext w:val="1"/>
        <w:pBdr>
          <w:top w:space="0" w:sz="0" w:val="nil"/>
          <w:left w:space="0" w:sz="0" w:val="nil"/>
          <w:bottom w:space="0" w:sz="0" w:val="nil"/>
          <w:right w:space="0" w:sz="0" w:val="nil"/>
          <w:between w:space="0" w:sz="0" w:val="nil"/>
        </w:pBdr>
        <w:spacing w:before="0" w:line="240" w:lineRule="auto"/>
        <w:jc w:val="center"/>
        <w:rPr>
          <w:b w:val="1"/>
          <w:color w:val="000000"/>
          <w:sz w:val="30"/>
          <w:szCs w:val="30"/>
        </w:rPr>
      </w:pPr>
      <w:r w:rsidDel="00000000" w:rsidR="00000000" w:rsidRPr="00000000">
        <w:rPr>
          <w:rtl w:val="0"/>
        </w:rPr>
      </w:r>
    </w:p>
    <w:p w:rsidR="00000000" w:rsidDel="00000000" w:rsidP="00000000" w:rsidRDefault="00000000" w:rsidRPr="00000000" w14:paraId="0000004D">
      <w:pPr>
        <w:keepNext w:val="1"/>
        <w:spacing w:before="0" w:line="240" w:lineRule="auto"/>
        <w:ind w:firstLine="0"/>
        <w:rPr>
          <w:sz w:val="20"/>
          <w:szCs w:val="20"/>
        </w:rPr>
      </w:pPr>
      <w:r w:rsidDel="00000000" w:rsidR="00000000" w:rsidRPr="00000000">
        <w:rPr/>
        <w:drawing>
          <wp:anchor allowOverlap="1" behindDoc="0" distB="0" distT="0" distL="0" distR="0" hidden="0" layoutInCell="1" locked="0" relativeHeight="0" simplePos="0">
            <wp:simplePos x="0" y="0"/>
            <wp:positionH relativeFrom="page">
              <wp:posOffset>5705475</wp:posOffset>
            </wp:positionH>
            <wp:positionV relativeFrom="page">
              <wp:posOffset>66675</wp:posOffset>
            </wp:positionV>
            <wp:extent cx="1152525" cy="1138238"/>
            <wp:effectExtent b="0" l="0" r="0" t="0"/>
            <wp:wrapSquare wrapText="bothSides" distB="0" distT="0" distL="0" distR="0"/>
            <wp:docPr descr="No photo description available." id="23" name="image3.png"/>
            <a:graphic>
              <a:graphicData uri="http://schemas.openxmlformats.org/drawingml/2006/picture">
                <pic:pic>
                  <pic:nvPicPr>
                    <pic:cNvPr descr="No photo description available." id="0" name="image3.png"/>
                    <pic:cNvPicPr preferRelativeResize="0"/>
                  </pic:nvPicPr>
                  <pic:blipFill>
                    <a:blip r:embed="rId7"/>
                    <a:srcRect b="0" l="0" r="0" t="0"/>
                    <a:stretch>
                      <a:fillRect/>
                    </a:stretch>
                  </pic:blipFill>
                  <pic:spPr>
                    <a:xfrm>
                      <a:off x="0" y="0"/>
                      <a:ext cx="1152525" cy="1138238"/>
                    </a:xfrm>
                    <a:prstGeom prst="rect"/>
                    <a:ln/>
                  </pic:spPr>
                </pic:pic>
              </a:graphicData>
            </a:graphic>
          </wp:anchor>
        </w:drawing>
      </w:r>
      <w:r w:rsidDel="00000000" w:rsidR="00000000" w:rsidRPr="00000000">
        <w:rPr>
          <w:rtl w:val="0"/>
        </w:rPr>
      </w:r>
    </w:p>
    <w:sectPr>
      <w:headerReference r:id="rId8" w:type="default"/>
      <w:headerReference r:id="rId9" w:type="firs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400" w:lineRule="auto"/>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0" w:lineRule="auto"/>
      <w:rPr/>
    </w:pPr>
    <w:r w:rsidDel="00000000" w:rsidR="00000000" w:rsidRPr="00000000">
      <w:rPr/>
      <w:drawing>
        <wp:inline distB="114300" distT="114300" distL="114300" distR="114300">
          <wp:extent cx="5943600" cy="38100"/>
          <wp:effectExtent b="0" l="0" r="0" t="0"/>
          <wp:docPr descr="horizontal line" id="25"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0" w:line="240" w:lineRule="auto"/>
      <w:rPr>
        <w:rFonts w:ascii="Calibri" w:cs="Calibri" w:eastAsia="Calibri" w:hAnsi="Calibri"/>
        <w:b w:val="1"/>
        <w:color w:val="00ab44"/>
        <w:sz w:val="88"/>
        <w:szCs w:val="88"/>
      </w:rPr>
    </w:pPr>
    <w:r w:rsidDel="00000000" w:rsidR="00000000" w:rsidRPr="00000000">
      <w:rPr>
        <w:rFonts w:ascii="Calibri" w:cs="Calibri" w:eastAsia="Calibri" w:hAnsi="Calibri"/>
        <w:b w:val="1"/>
        <w:color w:val="00ab44"/>
        <w:sz w:val="88"/>
        <w:szCs w:val="88"/>
      </w:rPr>
      <w:drawing>
        <wp:anchor allowOverlap="1" behindDoc="0" distB="0" distT="0" distL="0" distR="0" hidden="0" layoutInCell="1" locked="0" relativeHeight="0" simplePos="0">
          <wp:simplePos x="0" y="0"/>
          <wp:positionH relativeFrom="margin">
            <wp:posOffset>4791075</wp:posOffset>
          </wp:positionH>
          <wp:positionV relativeFrom="page">
            <wp:posOffset>139204</wp:posOffset>
          </wp:positionV>
          <wp:extent cx="1152525" cy="1138238"/>
          <wp:effectExtent b="0" l="0" r="0" t="0"/>
          <wp:wrapSquare wrapText="bothSides" distB="0" distT="0" distL="0" distR="0"/>
          <wp:docPr descr="No photo description available." id="26" name="image4.png"/>
          <a:graphic>
            <a:graphicData uri="http://schemas.openxmlformats.org/drawingml/2006/picture">
              <pic:pic>
                <pic:nvPicPr>
                  <pic:cNvPr descr="No photo description available." id="0" name="image4.png"/>
                  <pic:cNvPicPr preferRelativeResize="0"/>
                </pic:nvPicPr>
                <pic:blipFill>
                  <a:blip r:embed="rId1"/>
                  <a:srcRect b="0" l="0" r="0" t="0"/>
                  <a:stretch>
                    <a:fillRect/>
                  </a:stretch>
                </pic:blipFill>
                <pic:spPr>
                  <a:xfrm>
                    <a:off x="0" y="0"/>
                    <a:ext cx="1152525" cy="1138238"/>
                  </a:xfrm>
                  <a:prstGeom prst="rect"/>
                  <a:ln/>
                </pic:spPr>
              </pic:pic>
            </a:graphicData>
          </a:graphic>
        </wp:anchor>
      </w:drawing>
    </w:r>
    <w:r w:rsidDel="00000000" w:rsidR="00000000" w:rsidRPr="00000000">
      <w:rPr>
        <w:rFonts w:ascii="Calibri" w:cs="Calibri" w:eastAsia="Calibri" w:hAnsi="Calibri"/>
        <w:b w:val="1"/>
        <w:color w:val="00ab44"/>
        <w:sz w:val="88"/>
        <w:szCs w:val="88"/>
        <w:rtl w:val="0"/>
      </w:rPr>
      <w:t xml:space="preserve">ALBERNI ATHLETICS</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0" w:line="240" w:lineRule="auto"/>
      <w:rPr>
        <w:rFonts w:ascii="Calibri" w:cs="Calibri" w:eastAsia="Calibri" w:hAnsi="Calibri"/>
        <w:b w:val="1"/>
        <w:color w:val="00ab44"/>
        <w:sz w:val="46"/>
        <w:szCs w:val="46"/>
      </w:rPr>
    </w:pPr>
    <w:r w:rsidDel="00000000" w:rsidR="00000000" w:rsidRPr="00000000">
      <w:rPr>
        <w:rFonts w:ascii="Calibri" w:cs="Calibri" w:eastAsia="Calibri" w:hAnsi="Calibri"/>
        <w:b w:val="1"/>
        <w:color w:val="00ab44"/>
        <w:sz w:val="46"/>
        <w:szCs w:val="46"/>
        <w:rtl w:val="0"/>
      </w:rPr>
      <w:t xml:space="preserve">Soccer Club</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0" w:line="240" w:lineRule="auto"/>
      <w:rPr/>
    </w:pPr>
    <w:r w:rsidDel="00000000" w:rsidR="00000000" w:rsidRPr="00000000">
      <w:rPr>
        <w:b w:val="1"/>
        <w:color w:val="00ab44"/>
        <w:sz w:val="28"/>
        <w:szCs w:val="28"/>
        <w:rtl w:val="0"/>
      </w:rPr>
      <w:t xml:space="preserve">                     </w:t>
    </w:r>
    <w:r w:rsidDel="00000000" w:rsidR="00000000" w:rsidRPr="00000000">
      <w:rPr/>
      <w:drawing>
        <wp:inline distB="114300" distT="114300" distL="114300" distR="114300">
          <wp:extent cx="5943600" cy="63500"/>
          <wp:effectExtent b="0" l="0" r="0" t="0"/>
          <wp:docPr descr="horizontal line" id="24" name="image2.png"/>
          <a:graphic>
            <a:graphicData uri="http://schemas.openxmlformats.org/drawingml/2006/picture">
              <pic:pic>
                <pic:nvPicPr>
                  <pic:cNvPr descr="horizontal line" id="0" name="image2.png"/>
                  <pic:cNvPicPr preferRelativeResize="0"/>
                </pic:nvPicPr>
                <pic:blipFill>
                  <a:blip r:embed="rId2"/>
                  <a:srcRect b="0" l="0" r="0" t="0"/>
                  <a:stretch>
                    <a:fillRect/>
                  </a:stretch>
                </pic:blipFill>
                <pic:spPr>
                  <a:xfrm>
                    <a:off x="0" y="0"/>
                    <a:ext cx="5943600" cy="63500"/>
                  </a:xfrm>
                  <a:prstGeom prst="rect"/>
                  <a:ln/>
                </pic:spPr>
              </pic:pic>
            </a:graphicData>
          </a:graphic>
        </wp:inline>
      </w:drawing>
    </w:r>
    <w:r w:rsidDel="00000000" w:rsidR="00000000" w:rsidRPr="00000000">
      <w:rPr>
        <w:b w:val="1"/>
        <w:color w:val="00ab44"/>
        <w:sz w:val="28"/>
        <w:szCs w:val="28"/>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Proxima Nova" w:cs="Proxima Nova" w:eastAsia="Proxima Nova" w:hAnsi="Proxima Nova"/>
        <w:color w:val="353744"/>
        <w:sz w:val="22"/>
        <w:szCs w:val="22"/>
        <w:lang w:val="en-CA"/>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Proxima Nova" w:cs="Proxima Nova" w:eastAsia="Proxima Nova" w:hAnsi="Proxima Nova"/>
      <w:b w:val="1"/>
      <w:i w:val="0"/>
      <w:smallCaps w:val="0"/>
      <w:strike w:val="0"/>
      <w:color w:val="353744"/>
      <w:sz w:val="28"/>
      <w:szCs w:val="2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20" w:line="240" w:lineRule="auto"/>
      <w:ind w:left="0" w:right="0" w:firstLine="0"/>
      <w:jc w:val="left"/>
    </w:pPr>
    <w:rPr>
      <w:rFonts w:ascii="Proxima Nova" w:cs="Proxima Nova" w:eastAsia="Proxima Nova" w:hAnsi="Proxima Nova"/>
      <w:b w:val="1"/>
      <w:i w:val="0"/>
      <w:smallCaps w:val="0"/>
      <w:strike w:val="0"/>
      <w:color w:val="00ab44"/>
      <w:sz w:val="28"/>
      <w:szCs w:val="28"/>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Proxima Nova" w:cs="Proxima Nova" w:eastAsia="Proxima Nova" w:hAnsi="Proxima Nova"/>
      <w:b w:val="0"/>
      <w:i w:val="0"/>
      <w:smallCaps w:val="0"/>
      <w:strike w:val="0"/>
      <w:color w:val="353744"/>
      <w:sz w:val="26"/>
      <w:szCs w:val="26"/>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60" w:line="312" w:lineRule="auto"/>
      <w:ind w:left="0" w:right="0" w:firstLine="0"/>
      <w:jc w:val="left"/>
    </w:pPr>
    <w:rPr>
      <w:rFonts w:ascii="Trebuchet MS" w:cs="Trebuchet MS" w:eastAsia="Trebuchet MS" w:hAnsi="Trebuchet MS"/>
      <w:b w:val="0"/>
      <w:i w:val="0"/>
      <w:smallCaps w:val="0"/>
      <w:strike w:val="0"/>
      <w:color w:val="666666"/>
      <w:sz w:val="22"/>
      <w:szCs w:val="22"/>
      <w:u w:val="singl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60" w:line="312" w:lineRule="auto"/>
      <w:ind w:left="0" w:right="0" w:firstLine="0"/>
      <w:jc w:val="left"/>
    </w:pPr>
    <w:rPr>
      <w:rFonts w:ascii="Trebuchet MS" w:cs="Trebuchet MS" w:eastAsia="Trebuchet MS" w:hAnsi="Trebuchet MS"/>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60" w:line="312" w:lineRule="auto"/>
      <w:ind w:left="0" w:right="0" w:firstLine="0"/>
      <w:jc w:val="left"/>
    </w:pPr>
    <w:rPr>
      <w:rFonts w:ascii="Trebuchet MS" w:cs="Trebuchet MS" w:eastAsia="Trebuchet MS" w:hAnsi="Trebuchet MS"/>
      <w:b w:val="0"/>
      <w:i w:val="1"/>
      <w:smallCaps w:val="0"/>
      <w:strike w:val="0"/>
      <w:color w:val="666666"/>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20" w:line="240" w:lineRule="auto"/>
      <w:ind w:left="0" w:right="0" w:firstLine="0"/>
      <w:jc w:val="left"/>
    </w:pPr>
    <w:rPr>
      <w:rFonts w:ascii="Proxima Nova" w:cs="Proxima Nova" w:eastAsia="Proxima Nova" w:hAnsi="Proxima Nova"/>
      <w:b w:val="0"/>
      <w:i w:val="0"/>
      <w:smallCaps w:val="0"/>
      <w:strike w:val="0"/>
      <w:color w:val="353744"/>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Proxima Nova" w:cs="Proxima Nova" w:eastAsia="Proxima Nova" w:hAnsi="Proxima Nova"/>
      <w:b w:val="1"/>
      <w:i w:val="0"/>
      <w:smallCaps w:val="0"/>
      <w:strike w:val="0"/>
      <w:color w:val="353744"/>
      <w:sz w:val="28"/>
      <w:szCs w:val="2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20" w:line="240" w:lineRule="auto"/>
      <w:ind w:left="0" w:right="0" w:firstLine="0"/>
      <w:jc w:val="left"/>
    </w:pPr>
    <w:rPr>
      <w:rFonts w:ascii="Proxima Nova" w:cs="Proxima Nova" w:eastAsia="Proxima Nova" w:hAnsi="Proxima Nova"/>
      <w:b w:val="1"/>
      <w:i w:val="0"/>
      <w:smallCaps w:val="0"/>
      <w:strike w:val="0"/>
      <w:color w:val="00ab44"/>
      <w:sz w:val="28"/>
      <w:szCs w:val="28"/>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Proxima Nova" w:cs="Proxima Nova" w:eastAsia="Proxima Nova" w:hAnsi="Proxima Nova"/>
      <w:b w:val="0"/>
      <w:i w:val="0"/>
      <w:smallCaps w:val="0"/>
      <w:strike w:val="0"/>
      <w:color w:val="353744"/>
      <w:sz w:val="26"/>
      <w:szCs w:val="26"/>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60" w:line="312" w:lineRule="auto"/>
      <w:ind w:left="0" w:right="0" w:firstLine="0"/>
      <w:jc w:val="left"/>
    </w:pPr>
    <w:rPr>
      <w:rFonts w:ascii="Trebuchet MS" w:cs="Trebuchet MS" w:eastAsia="Trebuchet MS" w:hAnsi="Trebuchet MS"/>
      <w:b w:val="0"/>
      <w:i w:val="0"/>
      <w:smallCaps w:val="0"/>
      <w:strike w:val="0"/>
      <w:color w:val="666666"/>
      <w:sz w:val="22"/>
      <w:szCs w:val="22"/>
      <w:u w:val="singl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60" w:line="312" w:lineRule="auto"/>
      <w:ind w:left="0" w:right="0" w:firstLine="0"/>
      <w:jc w:val="left"/>
    </w:pPr>
    <w:rPr>
      <w:rFonts w:ascii="Trebuchet MS" w:cs="Trebuchet MS" w:eastAsia="Trebuchet MS" w:hAnsi="Trebuchet MS"/>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60" w:line="312" w:lineRule="auto"/>
      <w:ind w:left="0" w:right="0" w:firstLine="0"/>
      <w:jc w:val="left"/>
    </w:pPr>
    <w:rPr>
      <w:rFonts w:ascii="Trebuchet MS" w:cs="Trebuchet MS" w:eastAsia="Trebuchet MS" w:hAnsi="Trebuchet MS"/>
      <w:b w:val="0"/>
      <w:i w:val="1"/>
      <w:smallCaps w:val="0"/>
      <w:strike w:val="0"/>
      <w:color w:val="666666"/>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20" w:line="240" w:lineRule="auto"/>
      <w:ind w:left="0" w:right="0" w:firstLine="0"/>
      <w:jc w:val="left"/>
    </w:pPr>
    <w:rPr>
      <w:rFonts w:ascii="Proxima Nova" w:cs="Proxima Nova" w:eastAsia="Proxima Nova" w:hAnsi="Proxima Nova"/>
      <w:b w:val="0"/>
      <w:i w:val="0"/>
      <w:smallCaps w:val="0"/>
      <w:strike w:val="0"/>
      <w:color w:val="353744"/>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Proxima Nova" w:cs="Proxima Nova" w:eastAsia="Proxima Nova" w:hAnsi="Proxima Nova"/>
      <w:b w:val="1"/>
      <w:i w:val="0"/>
      <w:smallCaps w:val="0"/>
      <w:strike w:val="0"/>
      <w:color w:val="353744"/>
      <w:sz w:val="28"/>
      <w:szCs w:val="2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20" w:line="240" w:lineRule="auto"/>
      <w:ind w:left="0" w:right="0" w:firstLine="0"/>
      <w:jc w:val="left"/>
    </w:pPr>
    <w:rPr>
      <w:rFonts w:ascii="Proxima Nova" w:cs="Proxima Nova" w:eastAsia="Proxima Nova" w:hAnsi="Proxima Nova"/>
      <w:b w:val="1"/>
      <w:i w:val="0"/>
      <w:smallCaps w:val="0"/>
      <w:strike w:val="0"/>
      <w:color w:val="00ab44"/>
      <w:sz w:val="28"/>
      <w:szCs w:val="28"/>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Proxima Nova" w:cs="Proxima Nova" w:eastAsia="Proxima Nova" w:hAnsi="Proxima Nova"/>
      <w:b w:val="0"/>
      <w:i w:val="0"/>
      <w:smallCaps w:val="0"/>
      <w:strike w:val="0"/>
      <w:color w:val="353744"/>
      <w:sz w:val="26"/>
      <w:szCs w:val="26"/>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60" w:line="312" w:lineRule="auto"/>
      <w:ind w:left="0" w:right="0" w:firstLine="0"/>
      <w:jc w:val="left"/>
    </w:pPr>
    <w:rPr>
      <w:rFonts w:ascii="Trebuchet MS" w:cs="Trebuchet MS" w:eastAsia="Trebuchet MS" w:hAnsi="Trebuchet MS"/>
      <w:b w:val="0"/>
      <w:i w:val="0"/>
      <w:smallCaps w:val="0"/>
      <w:strike w:val="0"/>
      <w:color w:val="666666"/>
      <w:sz w:val="22"/>
      <w:szCs w:val="22"/>
      <w:u w:val="singl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60" w:line="312" w:lineRule="auto"/>
      <w:ind w:left="0" w:right="0" w:firstLine="0"/>
      <w:jc w:val="left"/>
    </w:pPr>
    <w:rPr>
      <w:rFonts w:ascii="Trebuchet MS" w:cs="Trebuchet MS" w:eastAsia="Trebuchet MS" w:hAnsi="Trebuchet MS"/>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60" w:line="312" w:lineRule="auto"/>
      <w:ind w:left="0" w:right="0" w:firstLine="0"/>
      <w:jc w:val="left"/>
    </w:pPr>
    <w:rPr>
      <w:rFonts w:ascii="Trebuchet MS" w:cs="Trebuchet MS" w:eastAsia="Trebuchet MS" w:hAnsi="Trebuchet MS"/>
      <w:b w:val="0"/>
      <w:i w:val="1"/>
      <w:smallCaps w:val="0"/>
      <w:strike w:val="0"/>
      <w:color w:val="666666"/>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20" w:line="240" w:lineRule="auto"/>
      <w:ind w:left="0" w:right="0" w:firstLine="0"/>
      <w:jc w:val="left"/>
    </w:pPr>
    <w:rPr>
      <w:rFonts w:ascii="Proxima Nova" w:cs="Proxima Nova" w:eastAsia="Proxima Nova" w:hAnsi="Proxima Nova"/>
      <w:b w:val="0"/>
      <w:i w:val="0"/>
      <w:smallCaps w:val="0"/>
      <w:strike w:val="0"/>
      <w:color w:val="353744"/>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Proxima Nova" w:cs="Proxima Nova" w:eastAsia="Proxima Nova" w:hAnsi="Proxima Nova"/>
      <w:b w:val="1"/>
      <w:i w:val="0"/>
      <w:smallCaps w:val="0"/>
      <w:strike w:val="0"/>
      <w:color w:val="353744"/>
      <w:sz w:val="28"/>
      <w:szCs w:val="2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20" w:line="240" w:lineRule="auto"/>
      <w:ind w:left="0" w:right="0" w:firstLine="0"/>
      <w:jc w:val="left"/>
    </w:pPr>
    <w:rPr>
      <w:rFonts w:ascii="Proxima Nova" w:cs="Proxima Nova" w:eastAsia="Proxima Nova" w:hAnsi="Proxima Nova"/>
      <w:b w:val="1"/>
      <w:i w:val="0"/>
      <w:smallCaps w:val="0"/>
      <w:strike w:val="0"/>
      <w:color w:val="00ab44"/>
      <w:sz w:val="28"/>
      <w:szCs w:val="28"/>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Proxima Nova" w:cs="Proxima Nova" w:eastAsia="Proxima Nova" w:hAnsi="Proxima Nova"/>
      <w:b w:val="0"/>
      <w:i w:val="0"/>
      <w:smallCaps w:val="0"/>
      <w:strike w:val="0"/>
      <w:color w:val="353744"/>
      <w:sz w:val="26"/>
      <w:szCs w:val="26"/>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60" w:line="312" w:lineRule="auto"/>
      <w:ind w:left="0" w:right="0" w:firstLine="0"/>
      <w:jc w:val="left"/>
    </w:pPr>
    <w:rPr>
      <w:rFonts w:ascii="Trebuchet MS" w:cs="Trebuchet MS" w:eastAsia="Trebuchet MS" w:hAnsi="Trebuchet MS"/>
      <w:b w:val="0"/>
      <w:i w:val="0"/>
      <w:smallCaps w:val="0"/>
      <w:strike w:val="0"/>
      <w:color w:val="666666"/>
      <w:sz w:val="22"/>
      <w:szCs w:val="22"/>
      <w:u w:val="singl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60" w:line="312" w:lineRule="auto"/>
      <w:ind w:left="0" w:right="0" w:firstLine="0"/>
      <w:jc w:val="left"/>
    </w:pPr>
    <w:rPr>
      <w:rFonts w:ascii="Trebuchet MS" w:cs="Trebuchet MS" w:eastAsia="Trebuchet MS" w:hAnsi="Trebuchet MS"/>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60" w:line="312" w:lineRule="auto"/>
      <w:ind w:left="0" w:right="0" w:firstLine="0"/>
      <w:jc w:val="left"/>
    </w:pPr>
    <w:rPr>
      <w:rFonts w:ascii="Trebuchet MS" w:cs="Trebuchet MS" w:eastAsia="Trebuchet MS" w:hAnsi="Trebuchet MS"/>
      <w:b w:val="0"/>
      <w:i w:val="1"/>
      <w:smallCaps w:val="0"/>
      <w:strike w:val="0"/>
      <w:color w:val="666666"/>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20" w:line="240" w:lineRule="auto"/>
      <w:ind w:left="0" w:right="0" w:firstLine="0"/>
      <w:jc w:val="left"/>
    </w:pPr>
    <w:rPr>
      <w:rFonts w:ascii="Proxima Nova" w:cs="Proxima Nova" w:eastAsia="Proxima Nova" w:hAnsi="Proxima Nova"/>
      <w:b w:val="0"/>
      <w:i w:val="0"/>
      <w:smallCaps w:val="0"/>
      <w:strike w:val="0"/>
      <w:color w:val="353744"/>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Proxima Nova" w:cs="Proxima Nova" w:eastAsia="Proxima Nova" w:hAnsi="Proxima Nova"/>
      <w:b w:val="1"/>
      <w:i w:val="0"/>
      <w:smallCaps w:val="0"/>
      <w:strike w:val="0"/>
      <w:color w:val="353744"/>
      <w:sz w:val="28"/>
      <w:szCs w:val="2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20" w:line="240" w:lineRule="auto"/>
      <w:ind w:left="0" w:right="0" w:firstLine="0"/>
      <w:jc w:val="left"/>
    </w:pPr>
    <w:rPr>
      <w:rFonts w:ascii="Proxima Nova" w:cs="Proxima Nova" w:eastAsia="Proxima Nova" w:hAnsi="Proxima Nova"/>
      <w:b w:val="1"/>
      <w:i w:val="0"/>
      <w:smallCaps w:val="0"/>
      <w:strike w:val="0"/>
      <w:color w:val="00ab44"/>
      <w:sz w:val="28"/>
      <w:szCs w:val="28"/>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Proxima Nova" w:cs="Proxima Nova" w:eastAsia="Proxima Nova" w:hAnsi="Proxima Nova"/>
      <w:b w:val="0"/>
      <w:i w:val="0"/>
      <w:smallCaps w:val="0"/>
      <w:strike w:val="0"/>
      <w:color w:val="353744"/>
      <w:sz w:val="26"/>
      <w:szCs w:val="26"/>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60" w:line="312" w:lineRule="auto"/>
      <w:ind w:left="0" w:right="0" w:firstLine="0"/>
      <w:jc w:val="left"/>
    </w:pPr>
    <w:rPr>
      <w:rFonts w:ascii="Trebuchet MS" w:cs="Trebuchet MS" w:eastAsia="Trebuchet MS" w:hAnsi="Trebuchet MS"/>
      <w:b w:val="0"/>
      <w:i w:val="0"/>
      <w:smallCaps w:val="0"/>
      <w:strike w:val="0"/>
      <w:color w:val="666666"/>
      <w:sz w:val="22"/>
      <w:szCs w:val="22"/>
      <w:u w:val="singl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60" w:line="312" w:lineRule="auto"/>
      <w:ind w:left="0" w:right="0" w:firstLine="0"/>
      <w:jc w:val="left"/>
    </w:pPr>
    <w:rPr>
      <w:rFonts w:ascii="Trebuchet MS" w:cs="Trebuchet MS" w:eastAsia="Trebuchet MS" w:hAnsi="Trebuchet MS"/>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60" w:line="312" w:lineRule="auto"/>
      <w:ind w:left="0" w:right="0" w:firstLine="0"/>
      <w:jc w:val="left"/>
    </w:pPr>
    <w:rPr>
      <w:rFonts w:ascii="Trebuchet MS" w:cs="Trebuchet MS" w:eastAsia="Trebuchet MS" w:hAnsi="Trebuchet MS"/>
      <w:b w:val="0"/>
      <w:i w:val="1"/>
      <w:smallCaps w:val="0"/>
      <w:strike w:val="0"/>
      <w:color w:val="666666"/>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20" w:line="240" w:lineRule="auto"/>
      <w:ind w:left="0" w:right="0" w:firstLine="0"/>
      <w:jc w:val="left"/>
    </w:pPr>
    <w:rPr>
      <w:rFonts w:ascii="Proxima Nova" w:cs="Proxima Nova" w:eastAsia="Proxima Nova" w:hAnsi="Proxima Nova"/>
      <w:b w:val="0"/>
      <w:i w:val="0"/>
      <w:smallCaps w:val="0"/>
      <w:strike w:val="0"/>
      <w:color w:val="353744"/>
      <w:sz w:val="72"/>
      <w:szCs w:val="72"/>
      <w:u w:val="none"/>
      <w:shd w:fill="auto" w:val="clear"/>
      <w:vertAlign w:val="baseline"/>
    </w:rPr>
  </w:style>
  <w:style w:type="paragraph" w:styleId="Normal" w:default="1">
    <w:name w:val="Normal"/>
    <w:qFormat w:val="1"/>
  </w:style>
  <w:style w:type="paragraph" w:styleId="Heading1">
    <w:name w:val="heading 1"/>
    <w:basedOn w:val="Normal1"/>
    <w:next w:val="Normal1"/>
    <w:rsid w:val="006E66F1"/>
    <w:pPr>
      <w:spacing w:before="480" w:line="240" w:lineRule="auto"/>
      <w:outlineLvl w:val="0"/>
    </w:pPr>
    <w:rPr>
      <w:b w:val="1"/>
      <w:sz w:val="28"/>
      <w:szCs w:val="28"/>
    </w:rPr>
  </w:style>
  <w:style w:type="paragraph" w:styleId="Heading2">
    <w:name w:val="heading 2"/>
    <w:basedOn w:val="Normal1"/>
    <w:next w:val="Normal1"/>
    <w:rsid w:val="006E66F1"/>
    <w:pPr>
      <w:spacing w:before="320" w:line="240" w:lineRule="auto"/>
      <w:outlineLvl w:val="1"/>
    </w:pPr>
    <w:rPr>
      <w:b w:val="1"/>
      <w:color w:val="00ab44"/>
      <w:sz w:val="28"/>
      <w:szCs w:val="28"/>
    </w:rPr>
  </w:style>
  <w:style w:type="paragraph" w:styleId="Heading3">
    <w:name w:val="heading 3"/>
    <w:basedOn w:val="Normal1"/>
    <w:next w:val="Normal1"/>
    <w:rsid w:val="006E66F1"/>
    <w:pPr>
      <w:spacing w:line="240" w:lineRule="auto"/>
      <w:outlineLvl w:val="2"/>
    </w:pPr>
    <w:rPr>
      <w:sz w:val="26"/>
      <w:szCs w:val="26"/>
    </w:rPr>
  </w:style>
  <w:style w:type="paragraph" w:styleId="Heading4">
    <w:name w:val="heading 4"/>
    <w:basedOn w:val="Normal1"/>
    <w:next w:val="Normal1"/>
    <w:rsid w:val="006E66F1"/>
    <w:pPr>
      <w:keepNext w:val="1"/>
      <w:keepLines w:val="1"/>
      <w:spacing w:before="160"/>
      <w:outlineLvl w:val="3"/>
    </w:pPr>
    <w:rPr>
      <w:rFonts w:ascii="Trebuchet MS" w:cs="Trebuchet MS" w:eastAsia="Trebuchet MS" w:hAnsi="Trebuchet MS"/>
      <w:color w:val="666666"/>
      <w:u w:val="single"/>
    </w:rPr>
  </w:style>
  <w:style w:type="paragraph" w:styleId="Heading5">
    <w:name w:val="heading 5"/>
    <w:basedOn w:val="Normal1"/>
    <w:next w:val="Normal1"/>
    <w:rsid w:val="006E66F1"/>
    <w:pPr>
      <w:keepNext w:val="1"/>
      <w:keepLines w:val="1"/>
      <w:spacing w:before="160"/>
      <w:outlineLvl w:val="4"/>
    </w:pPr>
    <w:rPr>
      <w:rFonts w:ascii="Trebuchet MS" w:cs="Trebuchet MS" w:eastAsia="Trebuchet MS" w:hAnsi="Trebuchet MS"/>
      <w:color w:val="666666"/>
    </w:rPr>
  </w:style>
  <w:style w:type="paragraph" w:styleId="Heading6">
    <w:name w:val="heading 6"/>
    <w:basedOn w:val="Normal1"/>
    <w:next w:val="Normal1"/>
    <w:rsid w:val="006E66F1"/>
    <w:pPr>
      <w:keepNext w:val="1"/>
      <w:keepLines w:val="1"/>
      <w:spacing w:before="160"/>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1"/>
    <w:next w:val="Normal1"/>
    <w:rsid w:val="006E66F1"/>
    <w:pPr>
      <w:spacing w:before="320" w:line="240" w:lineRule="auto"/>
    </w:pPr>
    <w:rPr>
      <w:sz w:val="72"/>
      <w:szCs w:val="72"/>
    </w:rPr>
  </w:style>
  <w:style w:type="paragraph" w:styleId="Normal1" w:customStyle="1">
    <w:name w:val="Normal1"/>
    <w:rsid w:val="006E66F1"/>
  </w:style>
  <w:style w:type="paragraph" w:styleId="Subtitle">
    <w:name w:val="Subtitle"/>
    <w:basedOn w:val="Normal"/>
    <w:next w:val="Normal"/>
    <w:pPr>
      <w:pBdr>
        <w:top w:space="0" w:sz="0" w:val="nil"/>
        <w:left w:space="0" w:sz="0" w:val="nil"/>
        <w:bottom w:space="0" w:sz="0" w:val="nil"/>
        <w:right w:space="0" w:sz="0" w:val="nil"/>
        <w:between w:space="0" w:sz="0" w:val="nil"/>
      </w:pBdr>
      <w:spacing w:before="0" w:line="240" w:lineRule="auto"/>
    </w:pPr>
    <w:rPr>
      <w:color w:val="666666"/>
      <w:sz w:val="26"/>
      <w:szCs w:val="26"/>
    </w:rPr>
  </w:style>
  <w:style w:type="paragraph" w:styleId="BalloonText">
    <w:name w:val="Balloon Text"/>
    <w:basedOn w:val="Normal"/>
    <w:link w:val="BalloonTextChar"/>
    <w:uiPriority w:val="99"/>
    <w:semiHidden w:val="1"/>
    <w:unhideWhenUsed w:val="1"/>
    <w:rsid w:val="00501AF4"/>
    <w:pPr>
      <w:spacing w:before="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01AF4"/>
    <w:rPr>
      <w:rFonts w:ascii="Tahoma" w:cs="Tahoma" w:hAnsi="Tahoma"/>
      <w:sz w:val="16"/>
      <w:szCs w:val="16"/>
    </w:rPr>
  </w:style>
  <w:style w:type="paragraph" w:styleId="Subtitle">
    <w:name w:val="Subtitle"/>
    <w:basedOn w:val="Normal"/>
    <w:next w:val="Normal"/>
    <w:pPr>
      <w:pBdr>
        <w:top w:space="0" w:sz="0" w:val="nil"/>
        <w:left w:space="0" w:sz="0" w:val="nil"/>
        <w:bottom w:space="0" w:sz="0" w:val="nil"/>
        <w:right w:space="0" w:sz="0" w:val="nil"/>
        <w:between w:space="0" w:sz="0" w:val="nil"/>
      </w:pBdr>
      <w:spacing w:before="0" w:line="240" w:lineRule="auto"/>
    </w:pPr>
    <w:rPr>
      <w:color w:val="666666"/>
      <w:sz w:val="26"/>
      <w:szCs w:val="26"/>
    </w:rPr>
  </w:style>
  <w:style w:type="paragraph" w:styleId="Subtitle">
    <w:name w:val="Subtitle"/>
    <w:basedOn w:val="Normal"/>
    <w:next w:val="Normal"/>
    <w:pPr>
      <w:pBdr>
        <w:top w:space="0" w:sz="0" w:val="nil"/>
        <w:left w:space="0" w:sz="0" w:val="nil"/>
        <w:bottom w:space="0" w:sz="0" w:val="nil"/>
        <w:right w:space="0" w:sz="0" w:val="nil"/>
        <w:between w:space="0" w:sz="0" w:val="nil"/>
      </w:pBdr>
      <w:spacing w:before="0" w:line="240" w:lineRule="auto"/>
    </w:pPr>
    <w:rPr>
      <w:color w:val="666666"/>
      <w:sz w:val="26"/>
      <w:szCs w:val="26"/>
    </w:rPr>
  </w:style>
  <w:style w:type="paragraph" w:styleId="Subtitle">
    <w:name w:val="Subtitle"/>
    <w:basedOn w:val="Normal"/>
    <w:next w:val="Normal"/>
    <w:pPr>
      <w:pBdr>
        <w:top w:space="0" w:sz="0" w:val="nil"/>
        <w:left w:space="0" w:sz="0" w:val="nil"/>
        <w:bottom w:space="0" w:sz="0" w:val="nil"/>
        <w:right w:space="0" w:sz="0" w:val="nil"/>
        <w:between w:space="0" w:sz="0" w:val="nil"/>
      </w:pBdr>
      <w:spacing w:before="0" w:line="240" w:lineRule="auto"/>
    </w:pPr>
    <w:rPr>
      <w:color w:val="666666"/>
      <w:sz w:val="26"/>
      <w:szCs w:val="26"/>
    </w:rPr>
  </w:style>
  <w:style w:type="paragraph" w:styleId="Subtitle">
    <w:name w:val="Subtitle"/>
    <w:basedOn w:val="Normal"/>
    <w:next w:val="Normal"/>
    <w:pPr>
      <w:pBdr>
        <w:top w:space="0" w:sz="0" w:val="nil"/>
        <w:left w:space="0" w:sz="0" w:val="nil"/>
        <w:bottom w:space="0" w:sz="0" w:val="nil"/>
        <w:right w:space="0" w:sz="0" w:val="nil"/>
        <w:between w:space="0" w:sz="0" w:val="nil"/>
      </w:pBdr>
      <w:spacing w:before="0" w:line="240" w:lineRule="auto"/>
    </w:pPr>
    <w:rPr>
      <w:color w:val="666666"/>
      <w:sz w:val="26"/>
      <w:szCs w:val="26"/>
    </w:rPr>
  </w:style>
  <w:style w:type="paragraph" w:styleId="Subtitle">
    <w:name w:val="Subtitle"/>
    <w:basedOn w:val="Normal"/>
    <w:next w:val="Normal"/>
    <w:pPr>
      <w:pBdr>
        <w:top w:space="0" w:sz="0" w:val="nil"/>
        <w:left w:space="0" w:sz="0" w:val="nil"/>
        <w:bottom w:space="0" w:sz="0" w:val="nil"/>
        <w:right w:space="0" w:sz="0" w:val="nil"/>
        <w:between w:space="0" w:sz="0" w:val="nil"/>
      </w:pBdr>
      <w:spacing w:before="0" w:line="240" w:lineRule="auto"/>
    </w:pPr>
    <w:rPr>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Gg80quk2bHY5CevDTnXDHRs4rg==">CgMxLjAaHwoBMBIaChgICVIUChJ0YWJsZS5yYTJjbXU1cno5d3AyDmguM3Vlb2hyZ3pxZml3Mg5oLnN0dXhvY2JibGI5bTIOaC5kMG5ubW1jMnk3aWIyDmgucWVxMXJtNTI5dTIwMg5oLmQwbm5tbWMyeTdpYjIOaC5wMjZxdjB5djdxOXQyDmguZDBubm1tYzJ5N2liMg5oLmQwbm5tbWMyeTdpYjIOaC5kMG5ubW1jMnk3aWIyDmguZDBubm1tYzJ5N2liMg5oLmQwbm5tbWMyeTdpYjIOaC5kMG5ubW1jMnk3aWIyDmguZDBubm1tYzJ5N2liMg5oLnc2dWV3NWhyNjdlcTIOaC5nZTk2a3BlcDE2cjgyDmguZDBubm1tYzJ5N2liMg5oLnlpcTZsZjFxbWhwYzIOaC5kMG5ubW1jMnk3aWIyDmguZDBubm1tYzJ5N2liMg5oLmQwbm5tbWMyeTdpYjIOaC43anh0am4xaG1uM3kyDmgucHMzMjYxaGsxYnNtMg5oLjlwbTlnN3JoN2NraTIOaC5rcm1ybDlwZWdsdmkyDmguZ3YzdzE0c2ExcmxxMg5oLmQwbm5tbWMyeTdpYjIOaC5kMG5ubW1jMnk3aWIyDmguZDBubm1tYzJ5N2liOAByITF6Q3BMVGNXM2RIY0lJZGVYR19sQ0dlNVNzbnlqcEdv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2022-05-03T16:51:00Z</dcterms:created>
  <dc:creator>Melissa</dc:creator>
</cp:coreProperties>
</file>